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1F" w:rsidRDefault="000D121F" w:rsidP="00702792">
      <w:pPr>
        <w:jc w:val="both"/>
      </w:pPr>
      <w:bookmarkStart w:id="0" w:name="_GoBack"/>
      <w:bookmarkEnd w:id="0"/>
      <w:r>
        <w:rPr>
          <w:noProof/>
        </w:rPr>
        <w:drawing>
          <wp:anchor distT="57150" distB="57150" distL="57150" distR="57150" simplePos="0" relativeHeight="251658240" behindDoc="0" locked="0" layoutInCell="1" allowOverlap="1">
            <wp:simplePos x="0" y="0"/>
            <wp:positionH relativeFrom="margin">
              <wp:posOffset>38100</wp:posOffset>
            </wp:positionH>
            <wp:positionV relativeFrom="page">
              <wp:posOffset>1463040</wp:posOffset>
            </wp:positionV>
            <wp:extent cx="810895" cy="967740"/>
            <wp:effectExtent l="0" t="0" r="8255" b="3810"/>
            <wp:wrapThrough wrapText="bothSides">
              <wp:wrapPolygon edited="0">
                <wp:start x="0" y="0"/>
                <wp:lineTo x="0" y="21260"/>
                <wp:lineTo x="21312" y="21260"/>
                <wp:lineTo x="2131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121F" w:rsidRDefault="000D121F" w:rsidP="00791938">
      <w:pPr>
        <w:pStyle w:val="NoSpacing"/>
        <w:rPr>
          <w:rFonts w:ascii="Arial" w:hAnsi="Arial" w:cs="Arial"/>
          <w:b/>
        </w:rPr>
      </w:pPr>
    </w:p>
    <w:p w:rsidR="000D121F" w:rsidRDefault="000D121F" w:rsidP="00791938">
      <w:pPr>
        <w:pStyle w:val="NoSpacing"/>
        <w:rPr>
          <w:rFonts w:ascii="Arial" w:hAnsi="Arial" w:cs="Arial"/>
          <w:b/>
        </w:rPr>
      </w:pPr>
    </w:p>
    <w:p w:rsidR="000D121F" w:rsidRDefault="000D121F" w:rsidP="00791938">
      <w:pPr>
        <w:pStyle w:val="NoSpacing"/>
        <w:rPr>
          <w:rFonts w:ascii="Arial" w:hAnsi="Arial" w:cs="Arial"/>
          <w:b/>
        </w:rPr>
      </w:pPr>
    </w:p>
    <w:p w:rsidR="000D121F" w:rsidRDefault="000D121F" w:rsidP="00791938">
      <w:pPr>
        <w:pStyle w:val="NoSpacing"/>
        <w:rPr>
          <w:rFonts w:ascii="Arial" w:hAnsi="Arial" w:cs="Arial"/>
          <w:b/>
        </w:rPr>
      </w:pPr>
    </w:p>
    <w:p w:rsidR="000D121F" w:rsidRDefault="000D121F" w:rsidP="00791938">
      <w:pPr>
        <w:pStyle w:val="NoSpacing"/>
        <w:rPr>
          <w:rFonts w:ascii="Arial" w:hAnsi="Arial" w:cs="Arial"/>
          <w:b/>
        </w:rPr>
      </w:pPr>
    </w:p>
    <w:p w:rsidR="007963FF" w:rsidRPr="00252EA8" w:rsidRDefault="00791938" w:rsidP="00791938">
      <w:pPr>
        <w:pStyle w:val="NoSpacing"/>
        <w:rPr>
          <w:rFonts w:ascii="Arial" w:hAnsi="Arial" w:cs="Arial"/>
          <w:b/>
          <w:sz w:val="24"/>
          <w:szCs w:val="24"/>
        </w:rPr>
      </w:pPr>
      <w:r w:rsidRPr="00252EA8">
        <w:rPr>
          <w:rFonts w:ascii="Arial" w:hAnsi="Arial" w:cs="Arial"/>
          <w:b/>
          <w:sz w:val="24"/>
          <w:szCs w:val="24"/>
        </w:rPr>
        <w:t>SUNDAY MARCH</w:t>
      </w:r>
      <w:r w:rsidR="00BB13BC" w:rsidRPr="00252EA8">
        <w:rPr>
          <w:rFonts w:ascii="Arial" w:hAnsi="Arial" w:cs="Arial"/>
          <w:b/>
          <w:sz w:val="24"/>
          <w:szCs w:val="24"/>
        </w:rPr>
        <w:t xml:space="preserve"> </w:t>
      </w:r>
      <w:r w:rsidR="00702792">
        <w:rPr>
          <w:rFonts w:ascii="Arial" w:hAnsi="Arial" w:cs="Arial"/>
          <w:b/>
          <w:sz w:val="24"/>
          <w:szCs w:val="24"/>
        </w:rPr>
        <w:t>3, 2019</w:t>
      </w:r>
    </w:p>
    <w:p w:rsidR="00791938" w:rsidRPr="00252EA8" w:rsidRDefault="00791938" w:rsidP="00791938">
      <w:pPr>
        <w:pStyle w:val="NoSpacing"/>
        <w:rPr>
          <w:rFonts w:ascii="Arial" w:hAnsi="Arial" w:cs="Arial"/>
          <w:b/>
          <w:sz w:val="24"/>
          <w:szCs w:val="24"/>
        </w:rPr>
      </w:pPr>
    </w:p>
    <w:p w:rsidR="007963FF" w:rsidRPr="00252EA8" w:rsidRDefault="00791938" w:rsidP="00791938">
      <w:pPr>
        <w:pStyle w:val="NoSpacing"/>
        <w:rPr>
          <w:rFonts w:ascii="Arial" w:hAnsi="Arial" w:cs="Arial"/>
          <w:b/>
          <w:sz w:val="24"/>
          <w:szCs w:val="24"/>
        </w:rPr>
      </w:pPr>
      <w:r w:rsidRPr="00252EA8">
        <w:rPr>
          <w:rFonts w:ascii="Arial" w:hAnsi="Arial" w:cs="Arial"/>
          <w:b/>
          <w:sz w:val="24"/>
          <w:szCs w:val="24"/>
        </w:rPr>
        <w:t>MUSIC IN THE GARDEN</w:t>
      </w:r>
    </w:p>
    <w:p w:rsidR="00791938" w:rsidRPr="00252EA8" w:rsidRDefault="00791938" w:rsidP="00791938">
      <w:pPr>
        <w:pStyle w:val="NoSpacing"/>
        <w:rPr>
          <w:rFonts w:ascii="Arial" w:hAnsi="Arial" w:cs="Arial"/>
          <w:sz w:val="24"/>
          <w:szCs w:val="24"/>
        </w:rPr>
      </w:pPr>
    </w:p>
    <w:p w:rsidR="000D121F" w:rsidRPr="00252EA8" w:rsidRDefault="007963FF" w:rsidP="004214D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52EA8">
        <w:rPr>
          <w:rFonts w:ascii="Arial" w:hAnsi="Arial" w:cs="Arial"/>
          <w:color w:val="auto"/>
          <w:sz w:val="22"/>
          <w:szCs w:val="22"/>
        </w:rPr>
        <w:t xml:space="preserve">The Peninsula Committee Los Angeles Philharmonic </w:t>
      </w:r>
      <w:r w:rsidR="00B96BF5" w:rsidRPr="00252EA8">
        <w:rPr>
          <w:rFonts w:ascii="Arial" w:hAnsi="Arial" w:cs="Arial"/>
          <w:color w:val="auto"/>
          <w:sz w:val="22"/>
          <w:szCs w:val="22"/>
        </w:rPr>
        <w:t>invites</w:t>
      </w:r>
      <w:r w:rsidR="004D7BBE" w:rsidRPr="00252EA8">
        <w:rPr>
          <w:rFonts w:ascii="Arial" w:hAnsi="Arial" w:cs="Arial"/>
          <w:color w:val="auto"/>
          <w:sz w:val="22"/>
          <w:szCs w:val="22"/>
        </w:rPr>
        <w:t xml:space="preserve"> you to</w:t>
      </w:r>
      <w:r w:rsidR="00B96BF5" w:rsidRPr="00252EA8">
        <w:rPr>
          <w:rFonts w:ascii="Arial" w:hAnsi="Arial" w:cs="Arial"/>
          <w:color w:val="auto"/>
          <w:sz w:val="22"/>
          <w:szCs w:val="22"/>
        </w:rPr>
        <w:t xml:space="preserve"> </w:t>
      </w:r>
      <w:r w:rsidR="00791938" w:rsidRPr="00252EA8">
        <w:rPr>
          <w:rFonts w:ascii="Arial" w:hAnsi="Arial" w:cs="Arial"/>
          <w:b/>
          <w:i/>
          <w:color w:val="auto"/>
          <w:sz w:val="22"/>
          <w:szCs w:val="22"/>
        </w:rPr>
        <w:t>Music in the Garden</w:t>
      </w:r>
      <w:r w:rsidR="00791938" w:rsidRPr="00252EA8">
        <w:rPr>
          <w:rFonts w:ascii="Arial" w:hAnsi="Arial" w:cs="Arial"/>
          <w:color w:val="auto"/>
          <w:sz w:val="22"/>
          <w:szCs w:val="22"/>
        </w:rPr>
        <w:t xml:space="preserve"> </w:t>
      </w:r>
      <w:r w:rsidRPr="00252EA8">
        <w:rPr>
          <w:rFonts w:ascii="Arial" w:hAnsi="Arial" w:cs="Arial"/>
          <w:color w:val="auto"/>
          <w:sz w:val="22"/>
          <w:szCs w:val="22"/>
        </w:rPr>
        <w:t xml:space="preserve">at </w:t>
      </w:r>
      <w:r w:rsidR="00791938" w:rsidRPr="00252EA8">
        <w:rPr>
          <w:rFonts w:ascii="Arial" w:hAnsi="Arial" w:cs="Arial"/>
          <w:color w:val="auto"/>
          <w:sz w:val="22"/>
          <w:szCs w:val="22"/>
        </w:rPr>
        <w:t>South Coast Botanic Garden</w:t>
      </w:r>
      <w:r w:rsidR="004214D5" w:rsidRPr="00252EA8">
        <w:rPr>
          <w:rFonts w:ascii="Arial" w:hAnsi="Arial" w:cs="Arial"/>
          <w:color w:val="auto"/>
          <w:sz w:val="22"/>
          <w:szCs w:val="22"/>
        </w:rPr>
        <w:t xml:space="preserve">, </w:t>
      </w:r>
      <w:r w:rsidR="004D7BBE" w:rsidRPr="00252EA8">
        <w:rPr>
          <w:rFonts w:ascii="Arial" w:hAnsi="Arial" w:cs="Arial"/>
          <w:color w:val="auto"/>
          <w:sz w:val="22"/>
          <w:szCs w:val="22"/>
        </w:rPr>
        <w:t xml:space="preserve">on Sunday March </w:t>
      </w:r>
      <w:r w:rsidR="00702792">
        <w:rPr>
          <w:rFonts w:ascii="Arial" w:hAnsi="Arial" w:cs="Arial"/>
          <w:color w:val="auto"/>
          <w:sz w:val="22"/>
          <w:szCs w:val="22"/>
        </w:rPr>
        <w:t>3</w:t>
      </w:r>
      <w:r w:rsidR="004D7BBE" w:rsidRPr="00252EA8">
        <w:rPr>
          <w:rFonts w:ascii="Arial" w:hAnsi="Arial" w:cs="Arial"/>
          <w:color w:val="auto"/>
          <w:sz w:val="22"/>
          <w:szCs w:val="22"/>
        </w:rPr>
        <w:t>, 201</w:t>
      </w:r>
      <w:r w:rsidR="00702792">
        <w:rPr>
          <w:rFonts w:ascii="Arial" w:hAnsi="Arial" w:cs="Arial"/>
          <w:color w:val="auto"/>
          <w:sz w:val="22"/>
          <w:szCs w:val="22"/>
        </w:rPr>
        <w:t>9</w:t>
      </w:r>
      <w:r w:rsidR="004D7BBE">
        <w:rPr>
          <w:rFonts w:ascii="Arial" w:hAnsi="Arial" w:cs="Arial"/>
          <w:color w:val="auto"/>
          <w:sz w:val="22"/>
          <w:szCs w:val="22"/>
        </w:rPr>
        <w:t xml:space="preserve"> (</w:t>
      </w:r>
      <w:r w:rsidR="004D7BBE" w:rsidRPr="00252EA8">
        <w:rPr>
          <w:rFonts w:ascii="Arial" w:hAnsi="Arial" w:cs="Arial"/>
          <w:color w:val="auto"/>
          <w:sz w:val="22"/>
          <w:szCs w:val="22"/>
        </w:rPr>
        <w:t>from 12 to 4:30 pm</w:t>
      </w:r>
      <w:r w:rsidR="004D7BBE">
        <w:rPr>
          <w:rFonts w:ascii="Arial" w:hAnsi="Arial" w:cs="Arial"/>
          <w:color w:val="auto"/>
          <w:sz w:val="22"/>
          <w:szCs w:val="22"/>
        </w:rPr>
        <w:t>)</w:t>
      </w:r>
      <w:r w:rsidR="004D7BBE" w:rsidRPr="00252EA8">
        <w:rPr>
          <w:rFonts w:ascii="Arial" w:hAnsi="Arial" w:cs="Arial"/>
          <w:color w:val="auto"/>
          <w:sz w:val="22"/>
          <w:szCs w:val="22"/>
        </w:rPr>
        <w:t xml:space="preserve"> </w:t>
      </w:r>
      <w:r w:rsidR="004214D5" w:rsidRPr="00252EA8">
        <w:rPr>
          <w:rFonts w:ascii="Arial" w:hAnsi="Arial" w:cs="Arial"/>
          <w:color w:val="auto"/>
          <w:sz w:val="22"/>
          <w:szCs w:val="22"/>
        </w:rPr>
        <w:t>during the annual Cherry Blossom Festival</w:t>
      </w:r>
      <w:r w:rsidR="001128BF" w:rsidRPr="00252EA8">
        <w:rPr>
          <w:rFonts w:ascii="Arial" w:hAnsi="Arial" w:cs="Arial"/>
          <w:color w:val="auto"/>
          <w:sz w:val="22"/>
          <w:szCs w:val="22"/>
        </w:rPr>
        <w:t xml:space="preserve">.  </w:t>
      </w:r>
      <w:r w:rsidR="000D121F" w:rsidRPr="00252EA8">
        <w:rPr>
          <w:rFonts w:ascii="Arial" w:hAnsi="Arial" w:cs="Arial"/>
          <w:color w:val="auto"/>
          <w:sz w:val="22"/>
          <w:szCs w:val="22"/>
        </w:rPr>
        <w:t xml:space="preserve">The event is located at </w:t>
      </w:r>
      <w:r w:rsidR="000D121F" w:rsidRPr="00252EA8">
        <w:rPr>
          <w:rFonts w:ascii="Arial" w:hAnsi="Arial" w:cs="Arial"/>
          <w:color w:val="auto"/>
          <w:sz w:val="22"/>
          <w:szCs w:val="22"/>
          <w:shd w:val="clear" w:color="auto" w:fill="FFFFFF"/>
        </w:rPr>
        <w:t>26300 Crenshaw Boulevard, Palos Verdes Peninsula, CA 90274.</w:t>
      </w:r>
    </w:p>
    <w:p w:rsidR="000D121F" w:rsidRPr="00252EA8" w:rsidRDefault="000D121F" w:rsidP="004214D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91938" w:rsidRPr="00252EA8" w:rsidRDefault="00DB603A" w:rsidP="004214D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52EA8">
        <w:rPr>
          <w:rFonts w:ascii="Arial" w:hAnsi="Arial" w:cs="Arial"/>
          <w:color w:val="auto"/>
          <w:sz w:val="22"/>
          <w:szCs w:val="22"/>
        </w:rPr>
        <w:t>Music in the Garden</w:t>
      </w:r>
      <w:r w:rsidR="00791938" w:rsidRPr="00252EA8">
        <w:rPr>
          <w:rFonts w:ascii="Arial" w:hAnsi="Arial" w:cs="Arial"/>
          <w:color w:val="auto"/>
          <w:sz w:val="22"/>
          <w:szCs w:val="22"/>
        </w:rPr>
        <w:t xml:space="preserve"> showcases young musicians of </w:t>
      </w:r>
      <w:r w:rsidR="0061206A" w:rsidRPr="00252EA8">
        <w:rPr>
          <w:rFonts w:ascii="Arial" w:hAnsi="Arial" w:cs="Arial"/>
          <w:color w:val="auto"/>
          <w:sz w:val="22"/>
          <w:szCs w:val="22"/>
        </w:rPr>
        <w:t xml:space="preserve">Peninsula and South Bay schools. </w:t>
      </w:r>
      <w:r w:rsidR="00791938" w:rsidRPr="00252EA8">
        <w:rPr>
          <w:rFonts w:ascii="Arial" w:hAnsi="Arial" w:cs="Arial"/>
          <w:color w:val="auto"/>
          <w:sz w:val="22"/>
          <w:szCs w:val="22"/>
        </w:rPr>
        <w:t xml:space="preserve">This year’s event will </w:t>
      </w:r>
      <w:r w:rsidR="0061206A" w:rsidRPr="00252EA8">
        <w:rPr>
          <w:rFonts w:ascii="Arial" w:hAnsi="Arial" w:cs="Arial"/>
          <w:color w:val="auto"/>
          <w:sz w:val="22"/>
          <w:szCs w:val="22"/>
        </w:rPr>
        <w:t xml:space="preserve">feature </w:t>
      </w:r>
      <w:r w:rsidRPr="00252EA8">
        <w:rPr>
          <w:rFonts w:ascii="Arial" w:hAnsi="Arial" w:cs="Arial"/>
          <w:color w:val="auto"/>
          <w:sz w:val="22"/>
          <w:szCs w:val="22"/>
        </w:rPr>
        <w:t>performances</w:t>
      </w:r>
      <w:r w:rsidR="00791938" w:rsidRPr="00252EA8">
        <w:rPr>
          <w:rFonts w:ascii="Arial" w:hAnsi="Arial" w:cs="Arial"/>
          <w:color w:val="auto"/>
          <w:sz w:val="22"/>
          <w:szCs w:val="22"/>
        </w:rPr>
        <w:t xml:space="preserve"> by </w:t>
      </w:r>
      <w:r w:rsidR="00702792">
        <w:rPr>
          <w:rFonts w:ascii="Arial" w:hAnsi="Arial" w:cs="Arial"/>
          <w:color w:val="auto"/>
          <w:sz w:val="22"/>
          <w:szCs w:val="22"/>
        </w:rPr>
        <w:t xml:space="preserve">Palos Verdes </w:t>
      </w:r>
      <w:r w:rsidR="004D7BBE">
        <w:rPr>
          <w:rFonts w:ascii="Arial" w:hAnsi="Arial" w:cs="Arial"/>
          <w:color w:val="auto"/>
          <w:sz w:val="22"/>
          <w:szCs w:val="22"/>
        </w:rPr>
        <w:t xml:space="preserve">Peninsula High, Palos Verdes High, </w:t>
      </w:r>
      <w:r w:rsidR="00BB13BC" w:rsidRPr="00252EA8">
        <w:rPr>
          <w:rFonts w:ascii="Arial" w:hAnsi="Arial" w:cs="Arial"/>
          <w:color w:val="auto"/>
          <w:sz w:val="22"/>
          <w:szCs w:val="22"/>
        </w:rPr>
        <w:t>Redondo Union High, Ridgecrest Intermediate</w:t>
      </w:r>
      <w:r w:rsidR="00702792">
        <w:rPr>
          <w:rFonts w:ascii="Arial" w:hAnsi="Arial" w:cs="Arial"/>
          <w:color w:val="auto"/>
          <w:sz w:val="22"/>
          <w:szCs w:val="22"/>
        </w:rPr>
        <w:t xml:space="preserve"> and </w:t>
      </w:r>
      <w:r w:rsidR="00BB13BC" w:rsidRPr="00252EA8">
        <w:rPr>
          <w:rFonts w:ascii="Arial" w:hAnsi="Arial" w:cs="Arial"/>
          <w:color w:val="auto"/>
          <w:sz w:val="22"/>
          <w:szCs w:val="22"/>
        </w:rPr>
        <w:t>Torrance South High</w:t>
      </w:r>
      <w:r w:rsidR="004E4C0E" w:rsidRPr="00252EA8">
        <w:rPr>
          <w:rFonts w:ascii="Arial" w:hAnsi="Arial" w:cs="Arial"/>
          <w:color w:val="auto"/>
          <w:sz w:val="22"/>
          <w:szCs w:val="22"/>
        </w:rPr>
        <w:t xml:space="preserve">, </w:t>
      </w:r>
      <w:r w:rsidR="00BB13BC" w:rsidRPr="00252EA8">
        <w:rPr>
          <w:rFonts w:ascii="Arial" w:hAnsi="Arial" w:cs="Arial"/>
          <w:color w:val="auto"/>
          <w:sz w:val="22"/>
          <w:szCs w:val="22"/>
        </w:rPr>
        <w:t>to name a few</w:t>
      </w:r>
      <w:r w:rsidR="00791938" w:rsidRPr="00252EA8">
        <w:rPr>
          <w:rFonts w:ascii="Arial" w:hAnsi="Arial" w:cs="Arial"/>
          <w:color w:val="auto"/>
          <w:sz w:val="22"/>
          <w:szCs w:val="22"/>
        </w:rPr>
        <w:t>.</w:t>
      </w:r>
      <w:r w:rsidR="004214D5" w:rsidRPr="00252EA8">
        <w:rPr>
          <w:rFonts w:ascii="Arial" w:hAnsi="Arial" w:cs="Arial"/>
          <w:color w:val="auto"/>
          <w:sz w:val="22"/>
          <w:szCs w:val="22"/>
        </w:rPr>
        <w:t xml:space="preserve">  </w:t>
      </w:r>
      <w:r w:rsidRPr="00252EA8">
        <w:rPr>
          <w:rFonts w:ascii="Arial" w:hAnsi="Arial" w:cs="Arial"/>
          <w:color w:val="auto"/>
          <w:sz w:val="22"/>
          <w:szCs w:val="22"/>
        </w:rPr>
        <w:t>Festivities will also include</w:t>
      </w:r>
      <w:r w:rsidR="004214D5" w:rsidRPr="00252EA8">
        <w:rPr>
          <w:rFonts w:ascii="Arial" w:hAnsi="Arial" w:cs="Arial"/>
          <w:color w:val="auto"/>
          <w:sz w:val="22"/>
          <w:szCs w:val="22"/>
        </w:rPr>
        <w:t xml:space="preserve"> Philharmonic’s </w:t>
      </w:r>
      <w:r w:rsidR="004214D5" w:rsidRPr="00252EA8">
        <w:rPr>
          <w:rFonts w:ascii="Arial" w:hAnsi="Arial" w:cs="Arial"/>
          <w:bCs/>
          <w:color w:val="auto"/>
          <w:sz w:val="22"/>
          <w:szCs w:val="22"/>
        </w:rPr>
        <w:t>Music Mobile, face p</w:t>
      </w:r>
      <w:r w:rsidR="00791938" w:rsidRPr="00252EA8">
        <w:rPr>
          <w:rFonts w:ascii="Arial" w:hAnsi="Arial" w:cs="Arial"/>
          <w:bCs/>
          <w:color w:val="auto"/>
          <w:sz w:val="22"/>
          <w:szCs w:val="22"/>
        </w:rPr>
        <w:t>ainting</w:t>
      </w:r>
      <w:r w:rsidR="00702792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0D121F" w:rsidRPr="00252EA8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214D5" w:rsidRPr="00252EA8">
        <w:rPr>
          <w:rFonts w:ascii="Arial" w:hAnsi="Arial" w:cs="Arial"/>
          <w:bCs/>
          <w:color w:val="auto"/>
          <w:sz w:val="22"/>
          <w:szCs w:val="22"/>
        </w:rPr>
        <w:t>f</w:t>
      </w:r>
      <w:r w:rsidR="00791938" w:rsidRPr="00252EA8">
        <w:rPr>
          <w:rFonts w:ascii="Arial" w:hAnsi="Arial" w:cs="Arial"/>
          <w:bCs/>
          <w:color w:val="auto"/>
          <w:sz w:val="22"/>
          <w:szCs w:val="22"/>
        </w:rPr>
        <w:t xml:space="preserve">ood for </w:t>
      </w:r>
      <w:r w:rsidR="004214D5" w:rsidRPr="00252EA8">
        <w:rPr>
          <w:rFonts w:ascii="Arial" w:hAnsi="Arial" w:cs="Arial"/>
          <w:bCs/>
          <w:color w:val="auto"/>
          <w:sz w:val="22"/>
          <w:szCs w:val="22"/>
        </w:rPr>
        <w:t>p</w:t>
      </w:r>
      <w:r w:rsidR="00791938" w:rsidRPr="00252EA8">
        <w:rPr>
          <w:rFonts w:ascii="Arial" w:hAnsi="Arial" w:cs="Arial"/>
          <w:bCs/>
          <w:color w:val="auto"/>
          <w:sz w:val="22"/>
          <w:szCs w:val="22"/>
        </w:rPr>
        <w:t xml:space="preserve">urchase </w:t>
      </w:r>
      <w:r w:rsidR="004214D5" w:rsidRPr="00252EA8">
        <w:rPr>
          <w:rFonts w:ascii="Arial" w:hAnsi="Arial" w:cs="Arial"/>
          <w:bCs/>
          <w:color w:val="auto"/>
          <w:sz w:val="22"/>
          <w:szCs w:val="22"/>
        </w:rPr>
        <w:t xml:space="preserve">and more.  </w:t>
      </w:r>
      <w:r w:rsidR="004D7BBE">
        <w:rPr>
          <w:rFonts w:ascii="Arial" w:hAnsi="Arial" w:cs="Arial"/>
          <w:bCs/>
          <w:color w:val="auto"/>
          <w:sz w:val="22"/>
          <w:szCs w:val="22"/>
        </w:rPr>
        <w:t>Bring your families for a fun day in the garden!</w:t>
      </w:r>
    </w:p>
    <w:p w:rsidR="00791938" w:rsidRPr="004D7BBE" w:rsidRDefault="00791938" w:rsidP="00791938">
      <w:pPr>
        <w:pStyle w:val="NoSpacing"/>
        <w:rPr>
          <w:rFonts w:ascii="Arial" w:hAnsi="Arial" w:cs="Arial"/>
        </w:rPr>
      </w:pPr>
    </w:p>
    <w:p w:rsidR="00CE3217" w:rsidRDefault="006908DD" w:rsidP="00791938">
      <w:pPr>
        <w:pStyle w:val="NoSpacing"/>
        <w:rPr>
          <w:rFonts w:ascii="Arial" w:hAnsi="Arial" w:cs="Arial"/>
        </w:rPr>
      </w:pPr>
      <w:r w:rsidRPr="004D7BBE">
        <w:rPr>
          <w:rFonts w:ascii="Arial" w:hAnsi="Arial" w:cs="Arial"/>
        </w:rPr>
        <w:t xml:space="preserve">The ticket price </w:t>
      </w:r>
      <w:r w:rsidR="00791938" w:rsidRPr="004D7BBE">
        <w:rPr>
          <w:rFonts w:ascii="Arial" w:hAnsi="Arial" w:cs="Arial"/>
        </w:rPr>
        <w:t>is $2</w:t>
      </w:r>
      <w:r w:rsidRPr="004D7BBE">
        <w:rPr>
          <w:rFonts w:ascii="Arial" w:hAnsi="Arial" w:cs="Arial"/>
        </w:rPr>
        <w:t xml:space="preserve">5 </w:t>
      </w:r>
      <w:r w:rsidR="004214D5" w:rsidRPr="004D7BBE">
        <w:rPr>
          <w:rFonts w:ascii="Arial" w:hAnsi="Arial" w:cs="Arial"/>
        </w:rPr>
        <w:t xml:space="preserve">for a Family Pack (up to two adults and five children), </w:t>
      </w:r>
      <w:r w:rsidR="004D7BBE">
        <w:rPr>
          <w:rFonts w:ascii="Arial" w:hAnsi="Arial" w:cs="Arial"/>
        </w:rPr>
        <w:t xml:space="preserve">or </w:t>
      </w:r>
      <w:r w:rsidR="004214D5" w:rsidRPr="004D7BBE">
        <w:rPr>
          <w:rFonts w:ascii="Arial" w:hAnsi="Arial" w:cs="Arial"/>
        </w:rPr>
        <w:t xml:space="preserve">$15 </w:t>
      </w:r>
      <w:r w:rsidRPr="004D7BBE">
        <w:rPr>
          <w:rFonts w:ascii="Arial" w:hAnsi="Arial" w:cs="Arial"/>
        </w:rPr>
        <w:t xml:space="preserve">per </w:t>
      </w:r>
      <w:r w:rsidR="004214D5" w:rsidRPr="004D7BBE">
        <w:rPr>
          <w:rFonts w:ascii="Arial" w:hAnsi="Arial" w:cs="Arial"/>
        </w:rPr>
        <w:t>adult and $5 for additional youth</w:t>
      </w:r>
      <w:r w:rsidR="004D7BBE">
        <w:rPr>
          <w:rFonts w:ascii="Arial" w:hAnsi="Arial" w:cs="Arial"/>
        </w:rPr>
        <w:t>.</w:t>
      </w:r>
      <w:r w:rsidR="00DB603A" w:rsidRPr="00252EA8">
        <w:rPr>
          <w:rFonts w:ascii="Arial" w:hAnsi="Arial" w:cs="Arial"/>
        </w:rPr>
        <w:t xml:space="preserve"> </w:t>
      </w:r>
      <w:r w:rsidR="004D7BBE">
        <w:rPr>
          <w:rFonts w:ascii="Arial" w:hAnsi="Arial" w:cs="Arial"/>
        </w:rPr>
        <w:t xml:space="preserve">This annual program </w:t>
      </w:r>
      <w:r w:rsidR="00DB603A" w:rsidRPr="00252EA8">
        <w:rPr>
          <w:rFonts w:ascii="Arial" w:hAnsi="Arial" w:cs="Arial"/>
        </w:rPr>
        <w:t>benefits music youth</w:t>
      </w:r>
      <w:r w:rsidR="00B96BF5" w:rsidRPr="00252EA8">
        <w:rPr>
          <w:rFonts w:ascii="Arial" w:hAnsi="Arial" w:cs="Arial"/>
        </w:rPr>
        <w:t xml:space="preserve"> education</w:t>
      </w:r>
      <w:r w:rsidR="004214D5" w:rsidRPr="004D7BBE">
        <w:rPr>
          <w:rFonts w:ascii="Arial" w:hAnsi="Arial" w:cs="Arial"/>
        </w:rPr>
        <w:t>.</w:t>
      </w:r>
      <w:r w:rsidRPr="004D7BBE">
        <w:rPr>
          <w:rFonts w:ascii="Arial" w:hAnsi="Arial" w:cs="Arial"/>
        </w:rPr>
        <w:t xml:space="preserve"> </w:t>
      </w:r>
      <w:r w:rsidR="007963FF" w:rsidRPr="004D7BBE">
        <w:rPr>
          <w:rFonts w:ascii="Arial" w:hAnsi="Arial" w:cs="Arial"/>
        </w:rPr>
        <w:t>For</w:t>
      </w:r>
      <w:r w:rsidRPr="004D7BBE">
        <w:rPr>
          <w:rFonts w:ascii="Arial" w:hAnsi="Arial" w:cs="Arial"/>
        </w:rPr>
        <w:t xml:space="preserve"> </w:t>
      </w:r>
      <w:r w:rsidR="00DB603A" w:rsidRPr="00252EA8">
        <w:rPr>
          <w:rFonts w:ascii="Arial" w:hAnsi="Arial" w:cs="Arial"/>
        </w:rPr>
        <w:t>more info</w:t>
      </w:r>
      <w:r w:rsidR="007963FF" w:rsidRPr="004D7BBE">
        <w:rPr>
          <w:rFonts w:ascii="Arial" w:hAnsi="Arial" w:cs="Arial"/>
        </w:rPr>
        <w:t>rmation</w:t>
      </w:r>
      <w:r w:rsidR="00DB603A" w:rsidRPr="00252EA8">
        <w:rPr>
          <w:rFonts w:ascii="Arial" w:hAnsi="Arial" w:cs="Arial"/>
        </w:rPr>
        <w:t>,</w:t>
      </w:r>
      <w:r w:rsidR="007963FF" w:rsidRPr="004D7BBE">
        <w:rPr>
          <w:rFonts w:ascii="Arial" w:hAnsi="Arial" w:cs="Arial"/>
        </w:rPr>
        <w:t xml:space="preserve"> please </w:t>
      </w:r>
      <w:r w:rsidR="00DB603A" w:rsidRPr="00252EA8">
        <w:rPr>
          <w:rFonts w:ascii="Arial" w:hAnsi="Arial" w:cs="Arial"/>
        </w:rPr>
        <w:t>visit</w:t>
      </w:r>
      <w:r w:rsidR="004214D5" w:rsidRPr="004D7BBE">
        <w:rPr>
          <w:rFonts w:ascii="Arial" w:hAnsi="Arial" w:cs="Arial"/>
        </w:rPr>
        <w:t xml:space="preserve"> </w:t>
      </w:r>
      <w:hyperlink r:id="rId5" w:history="1">
        <w:r w:rsidR="004214D5" w:rsidRPr="00252EA8">
          <w:rPr>
            <w:rStyle w:val="Hyperlink"/>
            <w:rFonts w:ascii="Arial" w:hAnsi="Arial" w:cs="Arial"/>
            <w:color w:val="auto"/>
          </w:rPr>
          <w:t>www.pclaphil.org</w:t>
        </w:r>
      </w:hyperlink>
      <w:r w:rsidR="004214D5" w:rsidRPr="004D7BBE">
        <w:rPr>
          <w:rFonts w:ascii="Arial" w:hAnsi="Arial" w:cs="Arial"/>
        </w:rPr>
        <w:t xml:space="preserve"> or email </w:t>
      </w:r>
      <w:hyperlink r:id="rId6" w:history="1">
        <w:r w:rsidR="004214D5" w:rsidRPr="00252EA8">
          <w:rPr>
            <w:rStyle w:val="Hyperlink"/>
            <w:rFonts w:ascii="Arial" w:hAnsi="Arial" w:cs="Arial"/>
            <w:color w:val="auto"/>
          </w:rPr>
          <w:t>pclaphil@gmail.com</w:t>
        </w:r>
      </w:hyperlink>
      <w:r w:rsidR="004214D5" w:rsidRPr="004D7BBE">
        <w:rPr>
          <w:rFonts w:ascii="Arial" w:hAnsi="Arial" w:cs="Arial"/>
        </w:rPr>
        <w:t xml:space="preserve">.  </w:t>
      </w:r>
    </w:p>
    <w:p w:rsidR="00CE3217" w:rsidRDefault="00CE3217" w:rsidP="00791938">
      <w:pPr>
        <w:pStyle w:val="NoSpacing"/>
        <w:rPr>
          <w:rFonts w:ascii="Arial" w:hAnsi="Arial" w:cs="Arial"/>
        </w:rPr>
      </w:pPr>
    </w:p>
    <w:p w:rsidR="00BC4A21" w:rsidRDefault="00BC4A21" w:rsidP="00791938">
      <w:pPr>
        <w:pStyle w:val="NoSpacing"/>
        <w:rPr>
          <w:rFonts w:ascii="Arial" w:hAnsi="Arial" w:cs="Arial"/>
        </w:rPr>
      </w:pPr>
    </w:p>
    <w:p w:rsidR="00BC4A21" w:rsidRDefault="00BC4A21" w:rsidP="00791938">
      <w:pPr>
        <w:pStyle w:val="NoSpacing"/>
        <w:rPr>
          <w:rFonts w:ascii="Arial" w:hAnsi="Arial" w:cs="Arial"/>
        </w:rPr>
      </w:pPr>
    </w:p>
    <w:p w:rsidR="00BC4A21" w:rsidRDefault="00CE3217" w:rsidP="00791938">
      <w:pPr>
        <w:pStyle w:val="NoSpacing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The Peninsula </w:t>
      </w:r>
      <w:r w:rsidR="00667E1A">
        <w:rPr>
          <w:rFonts w:ascii="Arial" w:hAnsi="Arial" w:cs="Arial"/>
          <w:b/>
          <w:sz w:val="28"/>
        </w:rPr>
        <w:t xml:space="preserve">Committee </w:t>
      </w:r>
      <w:r w:rsidR="00BC4A21">
        <w:rPr>
          <w:rFonts w:ascii="Arial" w:hAnsi="Arial" w:cs="Arial"/>
          <w:b/>
          <w:sz w:val="28"/>
        </w:rPr>
        <w:t>of the Los Angeles Philharmonic is not related to, sponsored by, or endorsed by the PVPUSD or TUSD.</w:t>
      </w:r>
    </w:p>
    <w:p w:rsidR="00BC4A21" w:rsidRPr="00BC4A21" w:rsidRDefault="00BC4A21" w:rsidP="00791938">
      <w:pPr>
        <w:pStyle w:val="NoSpacing"/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t>( Palos</w:t>
      </w:r>
      <w:proofErr w:type="gramEnd"/>
      <w:r>
        <w:rPr>
          <w:rFonts w:ascii="Arial" w:hAnsi="Arial" w:cs="Arial"/>
          <w:b/>
          <w:sz w:val="28"/>
        </w:rPr>
        <w:t xml:space="preserve"> Verdes Peninsula and Torrance Unified School Districts)</w:t>
      </w:r>
    </w:p>
    <w:p w:rsidR="007963FF" w:rsidRPr="004D7BBE" w:rsidRDefault="007963FF" w:rsidP="00791938">
      <w:pPr>
        <w:pStyle w:val="NoSpacing"/>
        <w:rPr>
          <w:rFonts w:ascii="Arial" w:hAnsi="Arial" w:cs="Arial"/>
        </w:rPr>
      </w:pPr>
    </w:p>
    <w:p w:rsidR="00BC4A21" w:rsidRDefault="00BC4A21" w:rsidP="00BC4A21">
      <w:pPr>
        <w:ind w:firstLine="720"/>
        <w:rPr>
          <w:rFonts w:ascii="Arial" w:hAnsi="Arial" w:cs="Arial"/>
          <w:sz w:val="24"/>
          <w:szCs w:val="24"/>
        </w:rPr>
      </w:pPr>
    </w:p>
    <w:p w:rsidR="00BC4A21" w:rsidRDefault="00BC4A21" w:rsidP="00BC4A21">
      <w:pPr>
        <w:ind w:firstLine="720"/>
        <w:rPr>
          <w:rFonts w:ascii="Arial" w:hAnsi="Arial" w:cs="Arial"/>
          <w:sz w:val="24"/>
          <w:szCs w:val="24"/>
        </w:rPr>
      </w:pPr>
    </w:p>
    <w:p w:rsidR="007963FF" w:rsidRPr="00252EA8" w:rsidRDefault="007963FF" w:rsidP="00BC4A21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7963FF" w:rsidRPr="004214D5" w:rsidRDefault="007963FF" w:rsidP="007963FF">
      <w:pPr>
        <w:jc w:val="both"/>
        <w:rPr>
          <w:b/>
        </w:rPr>
      </w:pPr>
    </w:p>
    <w:p w:rsidR="002151FB" w:rsidRPr="004214D5" w:rsidRDefault="002151FB"/>
    <w:sectPr w:rsidR="002151FB" w:rsidRPr="004214D5" w:rsidSect="002151FB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7963FF"/>
    <w:rsid w:val="000D121F"/>
    <w:rsid w:val="001128BF"/>
    <w:rsid w:val="002151FB"/>
    <w:rsid w:val="00252EA8"/>
    <w:rsid w:val="00366458"/>
    <w:rsid w:val="004214D5"/>
    <w:rsid w:val="004D7BBE"/>
    <w:rsid w:val="004E00E0"/>
    <w:rsid w:val="004E4C0E"/>
    <w:rsid w:val="0061206A"/>
    <w:rsid w:val="00667E1A"/>
    <w:rsid w:val="006908DD"/>
    <w:rsid w:val="006970BC"/>
    <w:rsid w:val="00702792"/>
    <w:rsid w:val="00791938"/>
    <w:rsid w:val="007963FF"/>
    <w:rsid w:val="008E3EFB"/>
    <w:rsid w:val="00B96BF5"/>
    <w:rsid w:val="00BB13BC"/>
    <w:rsid w:val="00BC4A21"/>
    <w:rsid w:val="00CE3217"/>
    <w:rsid w:val="00DB603A"/>
    <w:rsid w:val="00F642A8"/>
  </w:rsids>
  <m:mathPr>
    <m:mathFont m:val="Segoe U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F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79193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91938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4214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14D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7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pclaphil.org" TargetMode="External"/><Relationship Id="rId6" Type="http://schemas.openxmlformats.org/officeDocument/2006/relationships/hyperlink" Target="mailto:pclaphil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Hall</dc:creator>
  <cp:lastModifiedBy>Gunzenhauser</cp:lastModifiedBy>
  <cp:revision>2</cp:revision>
  <dcterms:created xsi:type="dcterms:W3CDTF">2019-01-31T03:36:00Z</dcterms:created>
  <dcterms:modified xsi:type="dcterms:W3CDTF">2019-01-31T03:36:00Z</dcterms:modified>
</cp:coreProperties>
</file>