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657" w:rsidRDefault="00CA4B50" w:rsidP="00CA4B50">
      <w:pPr>
        <w:jc w:val="center"/>
        <w:rPr>
          <w:rFonts w:ascii="Ink Free" w:hAnsi="Ink Free"/>
          <w:b/>
          <w:sz w:val="44"/>
          <w:szCs w:val="44"/>
        </w:rPr>
      </w:pPr>
      <w:r w:rsidRPr="00CA4B50">
        <w:rPr>
          <w:rFonts w:ascii="Ink Free" w:hAnsi="Ink Free"/>
          <w:b/>
          <w:sz w:val="44"/>
          <w:szCs w:val="44"/>
        </w:rPr>
        <w:t>Welcome to the Spanish/English Book Club</w:t>
      </w:r>
    </w:p>
    <w:p w:rsidR="000D383B" w:rsidRDefault="000D383B" w:rsidP="000D383B">
      <w:pPr>
        <w:jc w:val="center"/>
        <w:rPr>
          <w:rFonts w:ascii="Ink Free" w:hAnsi="Ink Free"/>
          <w:b/>
          <w:sz w:val="44"/>
          <w:szCs w:val="44"/>
        </w:rPr>
      </w:pPr>
      <w:r>
        <w:rPr>
          <w:rFonts w:ascii="Ink Free" w:hAnsi="Ink Free"/>
          <w:b/>
          <w:noProof/>
          <w:sz w:val="44"/>
          <w:szCs w:val="44"/>
        </w:rPr>
        <w:drawing>
          <wp:inline distT="0" distB="0" distL="0" distR="0" wp14:anchorId="724C8E3A" wp14:editId="7DF94240">
            <wp:extent cx="3048000" cy="230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48443630_46d922d057_n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50" w:rsidRDefault="00CA4B50" w:rsidP="00CA4B50">
      <w:pPr>
        <w:rPr>
          <w:rFonts w:ascii="Ink Free" w:hAnsi="Ink Free"/>
          <w:b/>
          <w:sz w:val="44"/>
          <w:szCs w:val="44"/>
        </w:rPr>
      </w:pPr>
      <w:r>
        <w:rPr>
          <w:rFonts w:ascii="Ink Free" w:hAnsi="Ink Free"/>
          <w:b/>
          <w:sz w:val="44"/>
          <w:szCs w:val="44"/>
        </w:rPr>
        <w:t>First meeting will be held on Tuesday, July 25, 2023 at 10:00 a.m.</w:t>
      </w:r>
    </w:p>
    <w:p w:rsidR="00CA4B50" w:rsidRDefault="00CA4B50" w:rsidP="00CA4B50">
      <w:pPr>
        <w:rPr>
          <w:rFonts w:ascii="Ink Free" w:hAnsi="Ink Free"/>
          <w:b/>
          <w:sz w:val="44"/>
          <w:szCs w:val="44"/>
        </w:rPr>
      </w:pPr>
      <w:r>
        <w:rPr>
          <w:rFonts w:ascii="Ink Free" w:hAnsi="Ink Free"/>
          <w:b/>
          <w:sz w:val="44"/>
          <w:szCs w:val="44"/>
        </w:rPr>
        <w:t xml:space="preserve">And after the first meeting we will be meeting regularly the second Tuesday of every month at 10:00 a.m.  All meetings will be held at the Bartlett Senior Center 1318 Cravens Avenue. </w:t>
      </w:r>
    </w:p>
    <w:p w:rsidR="00CA4B50" w:rsidRDefault="00CA4B50" w:rsidP="00CA4B50">
      <w:pPr>
        <w:rPr>
          <w:rFonts w:ascii="Ink Free" w:hAnsi="Ink Free"/>
          <w:b/>
          <w:sz w:val="44"/>
          <w:szCs w:val="44"/>
        </w:rPr>
      </w:pPr>
      <w:r>
        <w:rPr>
          <w:rFonts w:ascii="Ink Free" w:hAnsi="Ink Free"/>
          <w:b/>
          <w:sz w:val="44"/>
          <w:szCs w:val="44"/>
        </w:rPr>
        <w:t>Victoria Spiegel will be the group moderator</w:t>
      </w:r>
      <w:r w:rsidR="000D383B">
        <w:rPr>
          <w:rFonts w:ascii="Ink Free" w:hAnsi="Ink Free"/>
          <w:b/>
          <w:sz w:val="44"/>
          <w:szCs w:val="44"/>
        </w:rPr>
        <w:t xml:space="preserve"> </w:t>
      </w:r>
    </w:p>
    <w:p w:rsidR="000D383B" w:rsidRDefault="000D383B" w:rsidP="00CA4B50">
      <w:pPr>
        <w:rPr>
          <w:rFonts w:ascii="Ink Free" w:hAnsi="Ink Free"/>
          <w:b/>
          <w:sz w:val="44"/>
          <w:szCs w:val="44"/>
        </w:rPr>
      </w:pPr>
      <w:r>
        <w:rPr>
          <w:rFonts w:ascii="Ink Free" w:hAnsi="Ink Free"/>
          <w:b/>
          <w:noProof/>
          <w:sz w:val="44"/>
          <w:szCs w:val="44"/>
        </w:rPr>
        <w:drawing>
          <wp:inline distT="0" distB="0" distL="0" distR="0">
            <wp:extent cx="978441" cy="868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k-25155_960_72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936" cy="89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k Free" w:hAnsi="Ink Free"/>
          <w:b/>
          <w:sz w:val="44"/>
          <w:szCs w:val="44"/>
        </w:rPr>
        <w:t xml:space="preserve"> For more information, please call the Bartlett Senior Center at</w:t>
      </w:r>
      <w:bookmarkStart w:id="0" w:name="_GoBack"/>
      <w:bookmarkEnd w:id="0"/>
      <w:r>
        <w:rPr>
          <w:rFonts w:ascii="Ink Free" w:hAnsi="Ink Free"/>
          <w:b/>
          <w:sz w:val="44"/>
          <w:szCs w:val="44"/>
        </w:rPr>
        <w:t xml:space="preserve"> (310) 320-5918</w:t>
      </w:r>
    </w:p>
    <w:sectPr w:rsidR="000D3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50"/>
    <w:rsid w:val="0000050C"/>
    <w:rsid w:val="000D383B"/>
    <w:rsid w:val="00C96657"/>
    <w:rsid w:val="00CA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FA3F"/>
  <w15:chartTrackingRefBased/>
  <w15:docId w15:val="{7FC206F4-BA9C-4BF5-9BEA-912E2841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Goldenson, Patti</dc:creator>
  <cp:keywords/>
  <dc:description/>
  <cp:lastModifiedBy>Goldenson, Patti</cp:lastModifiedBy>
  <cp:revision>1</cp:revision>
  <dcterms:created xsi:type="dcterms:W3CDTF">2023-06-12T21:09:00Z</dcterms:created>
  <dcterms:modified xsi:type="dcterms:W3CDTF">2023-06-12T21:37:00Z</dcterms:modified>
</cp:coreProperties>
</file>