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78567" w14:textId="77777777" w:rsidR="003B4EBD" w:rsidRDefault="00F761E1">
      <w:pPr>
        <w:pStyle w:val="Body"/>
        <w:jc w:val="center"/>
        <w:rPr>
          <w:sz w:val="38"/>
          <w:szCs w:val="38"/>
        </w:rPr>
      </w:pPr>
      <w:r>
        <w:rPr>
          <w:noProof/>
          <w:sz w:val="38"/>
          <w:szCs w:val="38"/>
        </w:rPr>
        <w:drawing>
          <wp:inline distT="0" distB="0" distL="0" distR="0" wp14:anchorId="74296B69" wp14:editId="740A8192">
            <wp:extent cx="685730" cy="704442"/>
            <wp:effectExtent l="0" t="0" r="0" b="0"/>
            <wp:docPr id="1073741825" name="officeArt object" descr="TRFA_logo_300_16032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RFA_logo_300_160328.png" descr="TRFA_logo_300_160328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730" cy="7044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BD59A67" w14:textId="4AC8459A" w:rsidR="003B4EBD" w:rsidRDefault="00F761E1">
      <w:pPr>
        <w:pStyle w:val="Body"/>
        <w:jc w:val="center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Please join our community</w:t>
      </w:r>
      <w:r>
        <w:rPr>
          <w:b/>
          <w:bCs/>
          <w:color w:val="ED462F"/>
          <w:sz w:val="38"/>
          <w:szCs w:val="38"/>
        </w:rPr>
        <w:t xml:space="preserve"> </w:t>
      </w:r>
    </w:p>
    <w:p w14:paraId="4C916764" w14:textId="77777777" w:rsidR="003B4EBD" w:rsidRDefault="00F761E1">
      <w:pPr>
        <w:pStyle w:val="Body"/>
        <w:jc w:val="center"/>
        <w:rPr>
          <w:b/>
          <w:bCs/>
          <w:i/>
          <w:iCs/>
          <w:sz w:val="38"/>
          <w:szCs w:val="38"/>
        </w:rPr>
      </w:pPr>
      <w:r>
        <w:rPr>
          <w:b/>
          <w:bCs/>
          <w:color w:val="E23A3F"/>
          <w:sz w:val="38"/>
          <w:szCs w:val="38"/>
        </w:rPr>
        <w:t>Restaurants for Roses</w:t>
      </w:r>
      <w:r>
        <w:rPr>
          <w:b/>
          <w:bCs/>
          <w:sz w:val="38"/>
          <w:szCs w:val="38"/>
        </w:rPr>
        <w:t xml:space="preserve"> </w:t>
      </w:r>
      <w:r w:rsidRPr="00F761E1">
        <w:rPr>
          <w:b/>
          <w:bCs/>
          <w:color w:val="auto"/>
          <w:sz w:val="38"/>
          <w:szCs w:val="38"/>
        </w:rPr>
        <w:t>fundraiser</w:t>
      </w:r>
      <w:r>
        <w:rPr>
          <w:b/>
          <w:bCs/>
          <w:sz w:val="38"/>
          <w:szCs w:val="38"/>
        </w:rPr>
        <w:t xml:space="preserve"> at</w:t>
      </w:r>
    </w:p>
    <w:p w14:paraId="0138387B" w14:textId="77777777" w:rsidR="003B4EBD" w:rsidRDefault="003B4EBD">
      <w:pPr>
        <w:pStyle w:val="Body"/>
        <w:jc w:val="center"/>
      </w:pPr>
    </w:p>
    <w:p w14:paraId="0B0CCD63" w14:textId="3F37A279" w:rsidR="003B4EBD" w:rsidRDefault="00F761E1" w:rsidP="00F761E1">
      <w:pPr>
        <w:pStyle w:val="Body"/>
        <w:rPr>
          <w:b/>
          <w:bCs/>
          <w:color w:val="CB1C0E"/>
          <w:sz w:val="36"/>
          <w:szCs w:val="36"/>
        </w:rPr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5219A391" wp14:editId="3CA4D050">
            <wp:simplePos x="0" y="0"/>
            <wp:positionH relativeFrom="margin">
              <wp:posOffset>985163</wp:posOffset>
            </wp:positionH>
            <wp:positionV relativeFrom="line">
              <wp:posOffset>178038</wp:posOffset>
            </wp:positionV>
            <wp:extent cx="3311310" cy="2198380"/>
            <wp:effectExtent l="0" t="0" r="0" b="0"/>
            <wp:wrapTopAndBottom distT="152400" distB="152400"/>
            <wp:docPr id="1073741826" name="officeArt object" descr="Unknown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Unknown.jpeg" descr="Unknown.jpeg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1310" cy="21983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5300538" w14:textId="77777777" w:rsidR="003B4EBD" w:rsidRDefault="00F761E1">
      <w:pPr>
        <w:pStyle w:val="Body"/>
        <w:jc w:val="center"/>
        <w:rPr>
          <w:b/>
          <w:bCs/>
          <w:color w:val="CB1C0E"/>
          <w:sz w:val="62"/>
          <w:szCs w:val="62"/>
        </w:rPr>
      </w:pPr>
      <w:r>
        <w:rPr>
          <w:b/>
          <w:bCs/>
          <w:color w:val="CB1C0E"/>
          <w:sz w:val="62"/>
          <w:szCs w:val="62"/>
        </w:rPr>
        <w:t>The Torrance Tavern</w:t>
      </w:r>
    </w:p>
    <w:p w14:paraId="1E44D5F1" w14:textId="77777777" w:rsidR="003B4EBD" w:rsidRDefault="00F761E1">
      <w:pPr>
        <w:pStyle w:val="Body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22735 Hawthorne Blvd., Torrance</w:t>
      </w:r>
    </w:p>
    <w:p w14:paraId="51D0328D" w14:textId="3C9D79E7" w:rsidR="003B4EBD" w:rsidRDefault="00F761E1">
      <w:pPr>
        <w:pStyle w:val="Body"/>
        <w:jc w:val="center"/>
        <w:rPr>
          <w:b/>
          <w:bCs/>
          <w:color w:val="55154D"/>
          <w:sz w:val="46"/>
          <w:szCs w:val="46"/>
        </w:rPr>
      </w:pPr>
      <w:r>
        <w:rPr>
          <w:b/>
          <w:bCs/>
          <w:color w:val="55154D"/>
          <w:sz w:val="46"/>
          <w:szCs w:val="46"/>
        </w:rPr>
        <w:t xml:space="preserve">Wednesday, </w:t>
      </w:r>
      <w:r w:rsidR="000A0101">
        <w:rPr>
          <w:b/>
          <w:bCs/>
          <w:color w:val="55154D"/>
          <w:sz w:val="46"/>
          <w:szCs w:val="46"/>
        </w:rPr>
        <w:t>August 14th</w:t>
      </w:r>
      <w:r>
        <w:rPr>
          <w:b/>
          <w:bCs/>
          <w:color w:val="55154D"/>
          <w:sz w:val="46"/>
          <w:szCs w:val="46"/>
        </w:rPr>
        <w:t>, 202</w:t>
      </w:r>
      <w:r w:rsidR="00EE18D6">
        <w:rPr>
          <w:b/>
          <w:bCs/>
          <w:color w:val="55154D"/>
          <w:sz w:val="46"/>
          <w:szCs w:val="46"/>
        </w:rPr>
        <w:t>4</w:t>
      </w:r>
    </w:p>
    <w:p w14:paraId="3B30274F" w14:textId="77777777" w:rsidR="003B4EBD" w:rsidRDefault="00F761E1">
      <w:pPr>
        <w:pStyle w:val="Body"/>
        <w:jc w:val="center"/>
        <w:rPr>
          <w:b/>
          <w:bCs/>
          <w:color w:val="55154D"/>
          <w:sz w:val="46"/>
          <w:szCs w:val="46"/>
        </w:rPr>
      </w:pPr>
      <w:r>
        <w:rPr>
          <w:b/>
          <w:bCs/>
          <w:color w:val="55154D"/>
          <w:sz w:val="46"/>
          <w:szCs w:val="46"/>
        </w:rPr>
        <w:t>11 AM - Midnight</w:t>
      </w:r>
    </w:p>
    <w:p w14:paraId="4160E49B" w14:textId="77777777" w:rsidR="003B4EBD" w:rsidRDefault="003B4EBD">
      <w:pPr>
        <w:pStyle w:val="Body"/>
        <w:jc w:val="center"/>
        <w:rPr>
          <w:b/>
          <w:bCs/>
          <w:sz w:val="30"/>
          <w:szCs w:val="30"/>
        </w:rPr>
      </w:pPr>
    </w:p>
    <w:p w14:paraId="5F7C3910" w14:textId="1E243931" w:rsidR="00F761E1" w:rsidRDefault="00F761E1">
      <w:pPr>
        <w:pStyle w:val="Body"/>
        <w:jc w:val="center"/>
        <w:rPr>
          <w:b/>
          <w:bCs/>
          <w:color w:val="DD5531"/>
          <w:sz w:val="36"/>
          <w:szCs w:val="36"/>
        </w:rPr>
      </w:pPr>
      <w:r>
        <w:rPr>
          <w:b/>
          <w:bCs/>
          <w:color w:val="DD5531"/>
          <w:sz w:val="42"/>
          <w:szCs w:val="42"/>
        </w:rPr>
        <w:t>Enjoy an amazing food item from their menu or just an alcoholic drink at the bar.  As long as you present a copy of this flyer to your server, Torrance Tavern will donate a generous 20% of your trip to TRFA.  All proceeds will help to build our 2025 float.</w:t>
      </w:r>
    </w:p>
    <w:p w14:paraId="4A33DAFF" w14:textId="77777777" w:rsidR="003B4EBD" w:rsidRDefault="003B4EBD">
      <w:pPr>
        <w:pStyle w:val="Body"/>
        <w:rPr>
          <w:b/>
          <w:bCs/>
          <w:color w:val="DD5531"/>
          <w:sz w:val="36"/>
          <w:szCs w:val="36"/>
        </w:rPr>
      </w:pPr>
    </w:p>
    <w:p w14:paraId="5E89674B" w14:textId="77777777" w:rsidR="00F761E1" w:rsidRDefault="00F761E1">
      <w:pPr>
        <w:pStyle w:val="Body"/>
        <w:jc w:val="center"/>
        <w:rPr>
          <w:b/>
          <w:bCs/>
          <w:color w:val="050906"/>
          <w:sz w:val="36"/>
          <w:szCs w:val="36"/>
        </w:rPr>
      </w:pPr>
      <w:r>
        <w:rPr>
          <w:b/>
          <w:bCs/>
          <w:color w:val="050906"/>
          <w:sz w:val="36"/>
          <w:szCs w:val="36"/>
        </w:rPr>
        <w:t>Take Out and Online Orders Included!!</w:t>
      </w:r>
    </w:p>
    <w:p w14:paraId="7F622B70" w14:textId="3941F94A" w:rsidR="003B4EBD" w:rsidRDefault="00F761E1">
      <w:pPr>
        <w:pStyle w:val="Body"/>
        <w:jc w:val="center"/>
      </w:pPr>
      <w:r>
        <w:rPr>
          <w:b/>
          <w:bCs/>
          <w:color w:val="050906"/>
          <w:sz w:val="36"/>
          <w:szCs w:val="36"/>
        </w:rPr>
        <w:t>Thanks for your support!</w:t>
      </w:r>
    </w:p>
    <w:sectPr w:rsidR="003B4EBD">
      <w:headerReference w:type="default" r:id="rId8"/>
      <w:footerReference w:type="default" r:id="rId9"/>
      <w:pgSz w:w="12240" w:h="15840"/>
      <w:pgMar w:top="720" w:right="1440" w:bottom="72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2A31D" w14:textId="77777777" w:rsidR="00F271E1" w:rsidRDefault="00F271E1">
      <w:r>
        <w:separator/>
      </w:r>
    </w:p>
  </w:endnote>
  <w:endnote w:type="continuationSeparator" w:id="0">
    <w:p w14:paraId="7EE3B907" w14:textId="77777777" w:rsidR="00F271E1" w:rsidRDefault="00F27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D3809" w14:textId="77777777" w:rsidR="003B4EBD" w:rsidRDefault="003B4E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8F0717" w14:textId="77777777" w:rsidR="00F271E1" w:rsidRDefault="00F271E1">
      <w:r>
        <w:separator/>
      </w:r>
    </w:p>
  </w:footnote>
  <w:footnote w:type="continuationSeparator" w:id="0">
    <w:p w14:paraId="16A0A5D0" w14:textId="77777777" w:rsidR="00F271E1" w:rsidRDefault="00F27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BA0A6" w14:textId="77777777" w:rsidR="003B4EBD" w:rsidRDefault="003B4EB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EBD"/>
    <w:rsid w:val="00052C2F"/>
    <w:rsid w:val="000A0101"/>
    <w:rsid w:val="003B4EBD"/>
    <w:rsid w:val="003D360C"/>
    <w:rsid w:val="00510EF8"/>
    <w:rsid w:val="0061501F"/>
    <w:rsid w:val="00897AC2"/>
    <w:rsid w:val="00E11F4D"/>
    <w:rsid w:val="00EE18D6"/>
    <w:rsid w:val="00F271E1"/>
    <w:rsid w:val="00F36085"/>
    <w:rsid w:val="00F7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50CB6"/>
  <w15:docId w15:val="{3261D2F0-22FC-428D-AFE7-FE400671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Polcari, Michelle @ El Segundo</dc:creator>
  <cp:lastModifiedBy>Rose Piccioni</cp:lastModifiedBy>
  <cp:revision>2</cp:revision>
  <dcterms:created xsi:type="dcterms:W3CDTF">2024-07-17T19:42:00Z</dcterms:created>
  <dcterms:modified xsi:type="dcterms:W3CDTF">2024-07-17T19:42:00Z</dcterms:modified>
</cp:coreProperties>
</file>